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6769"/>
      </w:tblGrid>
      <w:tr w:rsidR="00E13279" w:rsidTr="00E13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E13279" w:rsidRPr="00C95025" w:rsidRDefault="00E13279" w:rsidP="00E13279">
            <w:pPr>
              <w:jc w:val="center"/>
              <w:rPr>
                <w:sz w:val="28"/>
                <w:szCs w:val="28"/>
              </w:rPr>
            </w:pPr>
            <w:r w:rsidRPr="00C95025">
              <w:rPr>
                <w:sz w:val="28"/>
                <w:szCs w:val="28"/>
              </w:rPr>
              <w:t>HALF TERM – WHO DO I CONTACT IF MY CHILD TESTS POSITIVE IN HALF TERM</w:t>
            </w:r>
          </w:p>
        </w:tc>
      </w:tr>
      <w:tr w:rsidR="00E13279" w:rsidTr="00E1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left w:val="none" w:sz="0" w:space="0" w:color="auto"/>
            </w:tcBorders>
          </w:tcPr>
          <w:p w:rsidR="00E13279" w:rsidRPr="00C95025" w:rsidRDefault="00E13279" w:rsidP="00E1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to inform                                                                           What information to provide</w:t>
            </w:r>
          </w:p>
        </w:tc>
      </w:tr>
      <w:tr w:rsidR="00E13279" w:rsidTr="00A6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E13279" w:rsidRDefault="00E13279" w:rsidP="00E13279">
            <w:r>
              <w:t>SATURDAY</w:t>
            </w:r>
          </w:p>
          <w:p w:rsidR="00A66E0D" w:rsidRDefault="00A66E0D" w:rsidP="00E13279">
            <w:r>
              <w:t>24 October</w:t>
            </w:r>
          </w:p>
        </w:tc>
        <w:tc>
          <w:tcPr>
            <w:tcW w:w="5670" w:type="dxa"/>
          </w:tcPr>
          <w:p w:rsid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Pr="00B01DBF">
              <w:t xml:space="preserve">Duty Consultant </w:t>
            </w:r>
            <w:hyperlink r:id="rId5" w:history="1">
              <w:r w:rsidRPr="007D15F4">
                <w:rPr>
                  <w:rStyle w:val="Hyperlink"/>
                </w:rPr>
                <w:t>Duty.Consultant@southglos.gov.uk</w:t>
              </w:r>
            </w:hyperlink>
            <w:r>
              <w:t xml:space="preserve"> </w:t>
            </w:r>
          </w:p>
          <w:p w:rsidR="00E13279" w:rsidRP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</w:rPr>
              <w:t>Remember:</w:t>
            </w:r>
          </w:p>
          <w:p w:rsidR="00E13279" w:rsidRPr="00E13279" w:rsidRDefault="00E13279" w:rsidP="00E1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  <w:color w:val="7030A0"/>
              </w:rPr>
              <w:t>Your whole household needs to self-isolate for 14 days</w:t>
            </w:r>
          </w:p>
        </w:tc>
        <w:tc>
          <w:tcPr>
            <w:tcW w:w="6769" w:type="dxa"/>
          </w:tcPr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name of the school / setting 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year group and class your child is in 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your child’s symptoms started</w:t>
            </w:r>
          </w:p>
        </w:tc>
      </w:tr>
      <w:tr w:rsidR="00E13279" w:rsidTr="00A6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E13279" w:rsidRDefault="00E13279" w:rsidP="00E13279">
            <w:r>
              <w:t xml:space="preserve">SUNDAY </w:t>
            </w:r>
          </w:p>
          <w:p w:rsidR="00A66E0D" w:rsidRDefault="00A66E0D" w:rsidP="00A66E0D">
            <w:r>
              <w:t>25 October</w:t>
            </w:r>
          </w:p>
        </w:tc>
        <w:tc>
          <w:tcPr>
            <w:tcW w:w="5670" w:type="dxa"/>
          </w:tcPr>
          <w:p w:rsidR="00E13279" w:rsidRDefault="00E13279" w:rsidP="00E1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</w:t>
            </w:r>
            <w:r w:rsidRPr="00B01DBF">
              <w:t xml:space="preserve">Duty Consultant </w:t>
            </w:r>
            <w:hyperlink r:id="rId6" w:history="1">
              <w:r w:rsidRPr="007D15F4">
                <w:rPr>
                  <w:rStyle w:val="Hyperlink"/>
                </w:rPr>
                <w:t>Duty.Consultant@southglos.gov.uk</w:t>
              </w:r>
            </w:hyperlink>
            <w:r>
              <w:t xml:space="preserve"> </w:t>
            </w:r>
          </w:p>
          <w:p w:rsidR="00E13279" w:rsidRPr="00E13279" w:rsidRDefault="00E13279" w:rsidP="00E1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</w:rPr>
              <w:t>Remember:</w:t>
            </w:r>
          </w:p>
          <w:p w:rsidR="00E13279" w:rsidRDefault="00E13279" w:rsidP="00E1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279">
              <w:rPr>
                <w:b/>
                <w:color w:val="7030A0"/>
              </w:rPr>
              <w:t>Your whole household needs to self-isolate for 14 days</w:t>
            </w:r>
          </w:p>
        </w:tc>
        <w:tc>
          <w:tcPr>
            <w:tcW w:w="6769" w:type="dxa"/>
          </w:tcPr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name of the school / setting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year group and class your child is in 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your child’s symptoms started</w:t>
            </w:r>
          </w:p>
        </w:tc>
      </w:tr>
      <w:tr w:rsidR="00E13279" w:rsidTr="00A6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E13279" w:rsidRDefault="00E13279" w:rsidP="00E13279">
            <w:r>
              <w:t>MONDAY</w:t>
            </w:r>
          </w:p>
          <w:p w:rsidR="00A66E0D" w:rsidRDefault="00A66E0D" w:rsidP="00A66E0D">
            <w:r>
              <w:t>26 October</w:t>
            </w:r>
          </w:p>
        </w:tc>
        <w:tc>
          <w:tcPr>
            <w:tcW w:w="5670" w:type="dxa"/>
          </w:tcPr>
          <w:p w:rsid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Pr="00B01DBF">
              <w:t xml:space="preserve">Duty Consultant </w:t>
            </w:r>
            <w:hyperlink r:id="rId7" w:history="1">
              <w:r w:rsidRPr="007D15F4">
                <w:rPr>
                  <w:rStyle w:val="Hyperlink"/>
                </w:rPr>
                <w:t>Duty.Consultant@southglos.gov.uk</w:t>
              </w:r>
            </w:hyperlink>
            <w:r>
              <w:t xml:space="preserve"> </w:t>
            </w:r>
          </w:p>
          <w:p w:rsidR="00E13279" w:rsidRP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</w:rPr>
              <w:t>Remember:</w:t>
            </w:r>
          </w:p>
          <w:p w:rsidR="00E13279" w:rsidRDefault="00E13279" w:rsidP="00E1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79">
              <w:rPr>
                <w:b/>
                <w:color w:val="7030A0"/>
              </w:rPr>
              <w:t>Your whole household needs to self-isolate for 14 days</w:t>
            </w:r>
          </w:p>
        </w:tc>
        <w:tc>
          <w:tcPr>
            <w:tcW w:w="6769" w:type="dxa"/>
          </w:tcPr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name of the school / setting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year group and class your child is in 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your child’s symptoms started</w:t>
            </w:r>
          </w:p>
        </w:tc>
      </w:tr>
      <w:tr w:rsidR="00E13279" w:rsidTr="00A6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E13279" w:rsidRDefault="00E13279" w:rsidP="00E13279">
            <w:r>
              <w:t>TUESDAY</w:t>
            </w:r>
          </w:p>
          <w:p w:rsidR="00A66E0D" w:rsidRDefault="00A66E0D" w:rsidP="00A66E0D">
            <w:r>
              <w:t>27 October</w:t>
            </w:r>
          </w:p>
        </w:tc>
        <w:tc>
          <w:tcPr>
            <w:tcW w:w="5670" w:type="dxa"/>
          </w:tcPr>
          <w:p w:rsidR="00E13279" w:rsidRDefault="00E13279" w:rsidP="00E1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Email </w:t>
            </w:r>
            <w:r w:rsidRPr="00B01DBF">
              <w:t xml:space="preserve">Duty Consultant </w:t>
            </w:r>
            <w:hyperlink r:id="rId8" w:history="1">
              <w:r w:rsidRPr="007D15F4">
                <w:rPr>
                  <w:rStyle w:val="Hyperlink"/>
                </w:rPr>
                <w:t>Duty.Consultant@southglos.gov.uk</w:t>
              </w:r>
            </w:hyperlink>
            <w:r>
              <w:t xml:space="preserve"> </w:t>
            </w:r>
          </w:p>
          <w:p w:rsidR="00E13279" w:rsidRPr="00E13279" w:rsidRDefault="00E13279" w:rsidP="00E13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</w:rPr>
              <w:t>Remember:</w:t>
            </w:r>
          </w:p>
          <w:p w:rsidR="00E13279" w:rsidRDefault="00E13279" w:rsidP="00E13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279">
              <w:rPr>
                <w:b/>
                <w:color w:val="7030A0"/>
              </w:rPr>
              <w:t>Your whole household needs to self-isolate for 14 days</w:t>
            </w:r>
          </w:p>
        </w:tc>
        <w:tc>
          <w:tcPr>
            <w:tcW w:w="6769" w:type="dxa"/>
          </w:tcPr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name of the school / setting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year group and class your child is in </w:t>
            </w:r>
          </w:p>
          <w:p w:rsidR="00E13279" w:rsidRDefault="00E13279" w:rsidP="00E1327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your child’s symptoms started</w:t>
            </w:r>
          </w:p>
        </w:tc>
      </w:tr>
      <w:tr w:rsidR="00E13279" w:rsidTr="00A6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none" w:sz="0" w:space="0" w:color="auto"/>
            </w:tcBorders>
          </w:tcPr>
          <w:p w:rsidR="00E13279" w:rsidRDefault="00E13279" w:rsidP="00E13279">
            <w:r>
              <w:t>WEDNESDAY</w:t>
            </w:r>
          </w:p>
          <w:p w:rsidR="00A66E0D" w:rsidRDefault="00A66E0D" w:rsidP="00A66E0D">
            <w:r>
              <w:t xml:space="preserve">28 October to SUNDAY 1 November </w:t>
            </w:r>
          </w:p>
        </w:tc>
        <w:tc>
          <w:tcPr>
            <w:tcW w:w="5670" w:type="dxa"/>
          </w:tcPr>
          <w:p w:rsid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the school/ setting / absence line </w:t>
            </w:r>
          </w:p>
          <w:p w:rsidR="00E13279" w:rsidRP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3279">
              <w:rPr>
                <w:b/>
              </w:rPr>
              <w:t>Remember:</w:t>
            </w:r>
          </w:p>
          <w:p w:rsidR="00E13279" w:rsidRDefault="00E13279" w:rsidP="00E13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279">
              <w:rPr>
                <w:b/>
                <w:color w:val="7030A0"/>
              </w:rPr>
              <w:t>Your whole household needs to self-isolate for 14 days</w:t>
            </w:r>
          </w:p>
        </w:tc>
        <w:tc>
          <w:tcPr>
            <w:tcW w:w="6769" w:type="dxa"/>
          </w:tcPr>
          <w:p w:rsidR="00E13279" w:rsidRDefault="00E13279" w:rsidP="00E13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 the school / setting know when symptoms started</w:t>
            </w:r>
            <w:r w:rsidR="00A66E0D">
              <w:t>,</w:t>
            </w:r>
            <w:r>
              <w:t xml:space="preserve"> then count 10 days </w:t>
            </w:r>
            <w:r w:rsidR="00A66E0D">
              <w:t xml:space="preserve">after this </w:t>
            </w:r>
            <w:r>
              <w:t>to get the date your child will be able to return to school if they are well enough.</w:t>
            </w:r>
          </w:p>
        </w:tc>
      </w:tr>
      <w:tr w:rsidR="00E13279" w:rsidTr="00E1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left w:val="none" w:sz="0" w:space="0" w:color="auto"/>
            </w:tcBorders>
          </w:tcPr>
          <w:p w:rsidR="00A66E0D" w:rsidRPr="0035656C" w:rsidRDefault="00A66E0D" w:rsidP="00E13279">
            <w:pPr>
              <w:rPr>
                <w:sz w:val="28"/>
                <w:szCs w:val="28"/>
              </w:rPr>
            </w:pPr>
            <w:r w:rsidRPr="0035656C">
              <w:rPr>
                <w:sz w:val="28"/>
                <w:szCs w:val="28"/>
              </w:rPr>
              <w:t xml:space="preserve">Why do we need to </w:t>
            </w:r>
            <w:r w:rsidR="0035656C">
              <w:rPr>
                <w:sz w:val="28"/>
                <w:szCs w:val="28"/>
              </w:rPr>
              <w:t xml:space="preserve">contact </w:t>
            </w:r>
            <w:r w:rsidRPr="0035656C">
              <w:rPr>
                <w:sz w:val="28"/>
                <w:szCs w:val="28"/>
              </w:rPr>
              <w:t xml:space="preserve">different </w:t>
            </w:r>
            <w:r w:rsidR="0035656C">
              <w:rPr>
                <w:sz w:val="28"/>
                <w:szCs w:val="28"/>
              </w:rPr>
              <w:t xml:space="preserve">people </w:t>
            </w:r>
            <w:r w:rsidRPr="0035656C">
              <w:rPr>
                <w:sz w:val="28"/>
                <w:szCs w:val="28"/>
              </w:rPr>
              <w:t>at the beginning of half term?</w:t>
            </w:r>
          </w:p>
          <w:p w:rsidR="00E13279" w:rsidRPr="0035656C" w:rsidRDefault="00E13279" w:rsidP="00E13279">
            <w:pPr>
              <w:rPr>
                <w:b w:val="0"/>
              </w:rPr>
            </w:pPr>
            <w:r w:rsidRPr="00A66E0D">
              <w:rPr>
                <w:b w:val="0"/>
              </w:rPr>
              <w:t xml:space="preserve">When Covid-19 symptoms start the person is infectious 48 hours before this and up to 10 days afterwards.  If your child gets symptoms </w:t>
            </w:r>
            <w:r w:rsidR="0035656C">
              <w:rPr>
                <w:b w:val="0"/>
              </w:rPr>
              <w:t xml:space="preserve">over the weekend it may impact on others in their class. But if they get symptoms </w:t>
            </w:r>
            <w:r w:rsidRPr="00A66E0D">
              <w:rPr>
                <w:b w:val="0"/>
              </w:rPr>
              <w:t xml:space="preserve">from Monday of half term onwards and then gets tested positive you won’t need to alert the school/setting. </w:t>
            </w:r>
            <w:r w:rsidR="0035656C">
              <w:rPr>
                <w:b w:val="0"/>
              </w:rPr>
              <w:t xml:space="preserve"> </w:t>
            </w:r>
            <w:r w:rsidRPr="00A66E0D">
              <w:rPr>
                <w:b w:val="0"/>
              </w:rPr>
              <w:t>You will need to let all those your child has been in close contact with know they have tested positive and they will need to self-isolate.</w:t>
            </w:r>
          </w:p>
        </w:tc>
      </w:tr>
      <w:tr w:rsidR="00E13279" w:rsidTr="00E13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left w:val="none" w:sz="0" w:space="0" w:color="auto"/>
            </w:tcBorders>
          </w:tcPr>
          <w:p w:rsidR="00E13279" w:rsidRDefault="00E13279" w:rsidP="00E13279">
            <w:r>
              <w:t xml:space="preserve">This includes </w:t>
            </w:r>
            <w:r w:rsidR="00A66E0D">
              <w:t xml:space="preserve">letting </w:t>
            </w:r>
            <w:r w:rsidR="00FD4C72">
              <w:t>any half term out of school car</w:t>
            </w:r>
            <w:bookmarkStart w:id="0" w:name="_GoBack"/>
            <w:bookmarkEnd w:id="0"/>
            <w:r>
              <w:t>e / holiday clubs / activity clubs</w:t>
            </w:r>
            <w:r w:rsidR="00A66E0D">
              <w:t xml:space="preserve"> know about symptoms and test results too.</w:t>
            </w:r>
          </w:p>
        </w:tc>
      </w:tr>
      <w:tr w:rsidR="00E13279" w:rsidTr="00E13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13279" w:rsidRPr="00A9027F" w:rsidRDefault="00E13279" w:rsidP="00E13279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There’s lots of useful</w:t>
            </w:r>
            <w:r w:rsidRPr="00A9027F">
              <w:rPr>
                <w:color w:val="1F3864" w:themeColor="accent5" w:themeShade="80"/>
              </w:rPr>
              <w:t xml:space="preserve"> Covid-19 information for parents and carers</w:t>
            </w:r>
            <w:r>
              <w:rPr>
                <w:color w:val="1F3864" w:themeColor="accent5" w:themeShade="80"/>
              </w:rPr>
              <w:t xml:space="preserve"> here:</w:t>
            </w:r>
          </w:p>
          <w:p w:rsidR="00E13279" w:rsidRPr="00000352" w:rsidRDefault="00FD4C72" w:rsidP="00E13279">
            <w:hyperlink r:id="rId9" w:history="1">
              <w:r w:rsidR="00E13279" w:rsidRPr="00000352">
                <w:rPr>
                  <w:rStyle w:val="Hyperlink"/>
                  <w:b w:val="0"/>
                  <w:bCs w:val="0"/>
                </w:rPr>
                <w:t>Returning to School</w:t>
              </w:r>
            </w:hyperlink>
          </w:p>
          <w:p w:rsidR="00E13279" w:rsidRPr="00000352" w:rsidRDefault="00FD4C72" w:rsidP="00E13279">
            <w:pPr>
              <w:rPr>
                <w:rStyle w:val="Hyperlink"/>
              </w:rPr>
            </w:pPr>
            <w:hyperlink r:id="rId10" w:history="1">
              <w:r w:rsidR="00E13279" w:rsidRPr="00000352">
                <w:rPr>
                  <w:rStyle w:val="Hyperlink"/>
                  <w:b w:val="0"/>
                  <w:bCs w:val="0"/>
                </w:rPr>
                <w:t>Guidance for events and celebrating occasions</w:t>
              </w:r>
            </w:hyperlink>
          </w:p>
          <w:p w:rsidR="00E13279" w:rsidRPr="00000352" w:rsidRDefault="00FD4C72" w:rsidP="00E13279">
            <w:pPr>
              <w:rPr>
                <w:rStyle w:val="Hyperlink"/>
              </w:rPr>
            </w:pPr>
            <w:hyperlink r:id="rId11" w:history="1">
              <w:r w:rsidR="00E13279" w:rsidRPr="00000352">
                <w:rPr>
                  <w:rStyle w:val="Hyperlink"/>
                  <w:b w:val="0"/>
                  <w:bCs w:val="0"/>
                </w:rPr>
                <w:t>Is my child too ill for school?</w:t>
              </w:r>
            </w:hyperlink>
          </w:p>
          <w:p w:rsidR="00E13279" w:rsidRPr="00000352" w:rsidRDefault="00FD4C72" w:rsidP="00E13279">
            <w:pPr>
              <w:rPr>
                <w:rStyle w:val="Hyperlink"/>
              </w:rPr>
            </w:pPr>
            <w:hyperlink r:id="rId12" w:history="1">
              <w:r w:rsidR="00E13279" w:rsidRPr="00000352">
                <w:rPr>
                  <w:rStyle w:val="Hyperlink"/>
                  <w:b w:val="0"/>
                  <w:bCs w:val="0"/>
                </w:rPr>
                <w:t>My Child’s bubble is closed what do I need to do?</w:t>
              </w:r>
            </w:hyperlink>
          </w:p>
          <w:p w:rsidR="00E13279" w:rsidRPr="00000352" w:rsidRDefault="00FD4C72" w:rsidP="00E13279">
            <w:pPr>
              <w:rPr>
                <w:b w:val="0"/>
                <w:color w:val="0070C0"/>
              </w:rPr>
            </w:pPr>
            <w:hyperlink r:id="rId13" w:history="1">
              <w:r w:rsidR="00000352" w:rsidRPr="00000352">
                <w:rPr>
                  <w:rStyle w:val="Hyperlink"/>
                  <w:b w:val="0"/>
                  <w:bCs w:val="0"/>
                  <w:color w:val="0070C0"/>
                </w:rPr>
                <w:t xml:space="preserve">Support Payment scheme link </w:t>
              </w:r>
            </w:hyperlink>
            <w:r w:rsidR="00000352" w:rsidRPr="00000352">
              <w:rPr>
                <w:rFonts w:cs="Arial"/>
                <w:b w:val="0"/>
                <w:color w:val="0070C0"/>
                <w:szCs w:val="24"/>
              </w:rPr>
              <w:t xml:space="preserve"> (telephone number </w:t>
            </w:r>
            <w:hyperlink r:id="rId14" w:tooltip="01454 434087 (link 66)" w:history="1">
              <w:r w:rsidR="00000352" w:rsidRPr="00000352">
                <w:rPr>
                  <w:rStyle w:val="Hyperlink"/>
                  <w:rFonts w:cs="Arial"/>
                  <w:b w:val="0"/>
                  <w:color w:val="0070C0"/>
                  <w:szCs w:val="24"/>
                </w:rPr>
                <w:t>01454 434087</w:t>
              </w:r>
            </w:hyperlink>
            <w:r w:rsidR="00000352">
              <w:rPr>
                <w:rFonts w:cs="Arial"/>
                <w:b w:val="0"/>
                <w:color w:val="0070C0"/>
                <w:szCs w:val="24"/>
              </w:rPr>
              <w:t xml:space="preserve"> </w:t>
            </w:r>
            <w:r w:rsidR="00000352" w:rsidRPr="00000352">
              <w:rPr>
                <w:rFonts w:cs="Arial"/>
                <w:b w:val="0"/>
                <w:color w:val="0070C0"/>
                <w:szCs w:val="24"/>
              </w:rPr>
              <w:t>Mon-Fri   9:00 - 17:00)</w:t>
            </w:r>
          </w:p>
        </w:tc>
      </w:tr>
    </w:tbl>
    <w:p w:rsidR="00D151A2" w:rsidRPr="00D151A2" w:rsidRDefault="00D151A2" w:rsidP="00D151A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9735B" w:rsidRDefault="00FD4C72"/>
    <w:sectPr w:rsidR="00E9735B" w:rsidSect="00E13279">
      <w:pgSz w:w="16838" w:h="11906" w:orient="landscape"/>
      <w:pgMar w:top="567" w:right="1417" w:bottom="1273" w:left="1134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7118"/>
    <w:multiLevelType w:val="hybridMultilevel"/>
    <w:tmpl w:val="CDAA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2"/>
    <w:rsid w:val="00000352"/>
    <w:rsid w:val="00352385"/>
    <w:rsid w:val="0035656C"/>
    <w:rsid w:val="003A1E11"/>
    <w:rsid w:val="00444F9A"/>
    <w:rsid w:val="004D7541"/>
    <w:rsid w:val="00637814"/>
    <w:rsid w:val="009C3C43"/>
    <w:rsid w:val="009C417C"/>
    <w:rsid w:val="00A66E0D"/>
    <w:rsid w:val="00A9027F"/>
    <w:rsid w:val="00AA0E5C"/>
    <w:rsid w:val="00B01DBF"/>
    <w:rsid w:val="00C95025"/>
    <w:rsid w:val="00D151A2"/>
    <w:rsid w:val="00D15B8B"/>
    <w:rsid w:val="00DE7866"/>
    <w:rsid w:val="00E13279"/>
    <w:rsid w:val="00F11268"/>
    <w:rsid w:val="00F2262C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882BF-8D82-48B5-8664-C2FD37E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D151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C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95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01D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.Consultant@southglos.gov.uk" TargetMode="External"/><Relationship Id="rId13" Type="http://schemas.openxmlformats.org/officeDocument/2006/relationships/hyperlink" Target="https://www.southglos.gov.uk/advice-and-benefits/benefits/test-and-trace-support-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ty.Consultant@southglos.gov.uk" TargetMode="External"/><Relationship Id="rId12" Type="http://schemas.openxmlformats.org/officeDocument/2006/relationships/hyperlink" Target="https://beta.southglos.gov.uk/wp-content/uploads/what-to-do-if-there-is-a-confirmed-case-of-covid-19-at-your-childs-scho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uty.Consultant@southglos.gov.uk" TargetMode="External"/><Relationship Id="rId11" Type="http://schemas.openxmlformats.org/officeDocument/2006/relationships/hyperlink" Target="https://beta.southglos.gov.uk/wp-content/uploads/Parents-Covid-Guide.pdf" TargetMode="External"/><Relationship Id="rId5" Type="http://schemas.openxmlformats.org/officeDocument/2006/relationships/hyperlink" Target="mailto:Duty.Consultant@southglos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ta.southglos.gov.uk/guidance-for-events-and-celebrating-occa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southglos.gov.uk/returning-to-school-in-september/" TargetMode="External"/><Relationship Id="rId14" Type="http://schemas.openxmlformats.org/officeDocument/2006/relationships/hyperlink" Target="tel:01454434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Godsell</dc:creator>
  <cp:keywords/>
  <dc:description/>
  <cp:lastModifiedBy>Sarah Godsell</cp:lastModifiedBy>
  <cp:revision>3</cp:revision>
  <dcterms:created xsi:type="dcterms:W3CDTF">2020-10-23T07:39:00Z</dcterms:created>
  <dcterms:modified xsi:type="dcterms:W3CDTF">2020-10-23T07:40:00Z</dcterms:modified>
</cp:coreProperties>
</file>